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1E0" w:firstRow="1" w:lastRow="1" w:firstColumn="1" w:lastColumn="1" w:noHBand="0" w:noVBand="0"/>
      </w:tblPr>
      <w:tblGrid>
        <w:gridCol w:w="10315"/>
      </w:tblGrid>
      <w:tr w:rsidR="00D60940" w:rsidRPr="00D60940" w:rsidTr="002663E1">
        <w:trPr>
          <w:trHeight w:val="2731"/>
        </w:trPr>
        <w:tc>
          <w:tcPr>
            <w:tcW w:w="10315" w:type="dxa"/>
          </w:tcPr>
          <w:p w:rsidR="00C3699A" w:rsidRPr="00D60940" w:rsidRDefault="00C3699A" w:rsidP="009E2DCE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9F51B5" w:rsidRDefault="00C3699A" w:rsidP="009E2DCE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D60940">
        <w:rPr>
          <w:rFonts w:ascii="Liberation Serif" w:hAnsi="Liberation Serif" w:cs="Liberation Serif"/>
          <w:b/>
          <w:i/>
          <w:sz w:val="28"/>
          <w:szCs w:val="26"/>
        </w:rPr>
        <w:t xml:space="preserve">О внесении изменений в 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>приказ Министерства здравоохранения Свердловской области от 09.12.2020 № 2277-п «О профилактике респираторно-синцитиальной инфекции у детей, проживающих в Свердловской области»</w:t>
      </w:r>
    </w:p>
    <w:p w:rsidR="00C3699A" w:rsidRPr="00D60940" w:rsidRDefault="00C3699A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</w:p>
    <w:p w:rsidR="00C3699A" w:rsidRPr="00D60940" w:rsidRDefault="00542D24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соответствии со статьей 101 Областного закона от 10 марта 1999 года </w:t>
      </w:r>
      <w:r w:rsidR="005217FD" w:rsidRPr="00D60940">
        <w:rPr>
          <w:rFonts w:ascii="Liberation Serif" w:hAnsi="Liberation Serif" w:cs="Liberation Serif"/>
          <w:bCs/>
          <w:iCs/>
          <w:sz w:val="28"/>
          <w:szCs w:val="26"/>
        </w:rPr>
        <w:br/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№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4-ОЗ «О</w:t>
      </w:r>
      <w:r w:rsidR="00EB1F8E" w:rsidRPr="00D60940">
        <w:rPr>
          <w:rFonts w:ascii="Liberation Serif" w:hAnsi="Liberation Serif" w:cs="Liberation Serif"/>
          <w:bCs/>
          <w:iCs/>
          <w:sz w:val="28"/>
          <w:szCs w:val="26"/>
        </w:rPr>
        <w:t> 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правовых актах 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Свердловской области»</w:t>
      </w:r>
    </w:p>
    <w:p w:rsidR="00C3699A" w:rsidRPr="00D60940" w:rsidRDefault="00C3699A" w:rsidP="009E2DCE">
      <w:pPr>
        <w:contextualSpacing/>
        <w:jc w:val="both"/>
        <w:rPr>
          <w:rFonts w:ascii="Liberation Serif" w:hAnsi="Liberation Serif" w:cs="Liberation Serif"/>
          <w:b/>
          <w:sz w:val="28"/>
          <w:szCs w:val="26"/>
        </w:rPr>
      </w:pPr>
      <w:r w:rsidRPr="00D60940">
        <w:rPr>
          <w:rFonts w:ascii="Liberation Serif" w:hAnsi="Liberation Serif" w:cs="Liberation Serif"/>
          <w:b/>
          <w:sz w:val="28"/>
          <w:szCs w:val="26"/>
        </w:rPr>
        <w:t>ПРИКАЗЫВАЮ:</w:t>
      </w:r>
    </w:p>
    <w:p w:rsidR="0087007F" w:rsidRPr="00D60940" w:rsidRDefault="00C3699A" w:rsidP="009E2DCE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Внести 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в </w:t>
      </w:r>
      <w:r w:rsidR="009F51B5" w:rsidRPr="009F51B5">
        <w:rPr>
          <w:rFonts w:ascii="Liberation Serif" w:hAnsi="Liberation Serif" w:cs="Liberation Serif"/>
          <w:sz w:val="28"/>
          <w:szCs w:val="26"/>
        </w:rPr>
        <w:t>приказ Министерства здравоохранения Свердловской области от 09.12.2020 № 2277-п «О профилактике респираторно-синцитиальной инфекции у детей, проживающих в Свердловской области»</w:t>
      </w:r>
      <w:r w:rsidR="001D659F" w:rsidRPr="009F51B5">
        <w:rPr>
          <w:rFonts w:ascii="Liberation Serif" w:hAnsi="Liberation Serif" w:cs="Liberation Serif"/>
          <w:sz w:val="28"/>
          <w:szCs w:val="26"/>
        </w:rPr>
        <w:t xml:space="preserve"> </w:t>
      </w:r>
      <w:r w:rsidR="001D659F" w:rsidRPr="00D60940">
        <w:rPr>
          <w:rFonts w:ascii="Liberation Serif" w:hAnsi="Liberation Serif" w:cs="Liberation Serif"/>
          <w:sz w:val="28"/>
          <w:szCs w:val="26"/>
        </w:rPr>
        <w:t>(</w:t>
      </w:r>
      <w:r w:rsidR="0087007F" w:rsidRPr="00D60940">
        <w:rPr>
          <w:rFonts w:ascii="Liberation Serif" w:hAnsi="Liberation Serif" w:cs="Liberation Serif"/>
          <w:sz w:val="28"/>
          <w:szCs w:val="26"/>
        </w:rPr>
        <w:t>«</w:t>
      </w:r>
      <w:r w:rsidR="001D659F" w:rsidRPr="00D60940">
        <w:rPr>
          <w:rFonts w:ascii="Liberation Serif" w:hAnsi="Liberation Serif" w:cs="Liberation Serif"/>
          <w:sz w:val="28"/>
          <w:szCs w:val="26"/>
        </w:rPr>
        <w:t>Официальный интернет-портал правовой информации Свердловской области</w:t>
      </w:r>
      <w:r w:rsidR="0087007F" w:rsidRPr="00D60940">
        <w:rPr>
          <w:rFonts w:ascii="Liberation Serif" w:hAnsi="Liberation Serif" w:cs="Liberation Serif"/>
          <w:sz w:val="28"/>
          <w:szCs w:val="26"/>
        </w:rPr>
        <w:t>»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(www.pravo.gov66.ru</w:t>
      </w:r>
      <w:r w:rsidR="0087007F" w:rsidRPr="00D60940">
        <w:rPr>
          <w:rFonts w:ascii="Liberation Serif" w:hAnsi="Liberation Serif" w:cs="Liberation Serif"/>
          <w:sz w:val="28"/>
          <w:szCs w:val="26"/>
        </w:rPr>
        <w:t>),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9F51B5" w:rsidRPr="009F51B5">
        <w:rPr>
          <w:rFonts w:ascii="Liberation Serif" w:hAnsi="Liberation Serif"/>
          <w:sz w:val="28"/>
          <w:szCs w:val="28"/>
        </w:rPr>
        <w:t>2020, 10</w:t>
      </w:r>
      <w:r w:rsidR="000624A4">
        <w:rPr>
          <w:rFonts w:ascii="Liberation Serif" w:hAnsi="Liberation Serif"/>
          <w:sz w:val="28"/>
          <w:szCs w:val="28"/>
        </w:rPr>
        <w:t> </w:t>
      </w:r>
      <w:r w:rsidR="009F51B5" w:rsidRPr="009F51B5">
        <w:rPr>
          <w:rFonts w:ascii="Liberation Serif" w:hAnsi="Liberation Serif"/>
          <w:sz w:val="28"/>
          <w:szCs w:val="28"/>
        </w:rPr>
        <w:t>декабря, № 28273</w:t>
      </w:r>
      <w:r w:rsidR="00A27121" w:rsidRPr="00D60940">
        <w:rPr>
          <w:rFonts w:ascii="Liberation Serif" w:hAnsi="Liberation Serif" w:cs="Liberation Serif"/>
          <w:sz w:val="28"/>
          <w:szCs w:val="26"/>
        </w:rPr>
        <w:t>)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 (далее – приказ</w:t>
      </w:r>
      <w:r w:rsidR="00A27121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18497D" w:rsidRPr="009F51B5">
        <w:rPr>
          <w:rFonts w:ascii="Liberation Serif" w:hAnsi="Liberation Serif" w:cs="Liberation Serif"/>
          <w:sz w:val="28"/>
          <w:szCs w:val="26"/>
        </w:rPr>
        <w:t>от 09.12.2020 № 2277-п</w:t>
      </w:r>
      <w:r w:rsidR="0087007F" w:rsidRPr="00D60940">
        <w:rPr>
          <w:rFonts w:ascii="Liberation Serif" w:hAnsi="Liberation Serif" w:cs="Liberation Serif"/>
          <w:sz w:val="28"/>
          <w:szCs w:val="26"/>
        </w:rPr>
        <w:t>)</w:t>
      </w:r>
      <w:r w:rsidR="00762523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87007F" w:rsidRPr="00D60940">
        <w:rPr>
          <w:rFonts w:ascii="Liberation Serif" w:hAnsi="Liberation Serif" w:cs="Liberation Serif"/>
          <w:sz w:val="28"/>
          <w:szCs w:val="26"/>
        </w:rPr>
        <w:t>следующие изменения:</w:t>
      </w:r>
    </w:p>
    <w:p w:rsidR="00674433" w:rsidRPr="00D60940" w:rsidRDefault="005C0EF2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1) 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пункт </w:t>
      </w:r>
      <w:r w:rsidR="0018497D">
        <w:rPr>
          <w:rFonts w:ascii="Liberation Serif" w:hAnsi="Liberation Serif" w:cs="Liberation Serif"/>
          <w:sz w:val="28"/>
          <w:szCs w:val="26"/>
        </w:rPr>
        <w:t>3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762523" w:rsidRPr="00D60940">
        <w:rPr>
          <w:rFonts w:ascii="Liberation Serif" w:hAnsi="Liberation Serif" w:cs="Liberation Serif"/>
          <w:sz w:val="28"/>
          <w:szCs w:val="26"/>
        </w:rPr>
        <w:t>изложить в следующей редакции:</w:t>
      </w:r>
      <w:r w:rsidR="001A195A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18497D" w:rsidRPr="0018497D" w:rsidRDefault="00762523" w:rsidP="0018497D">
      <w:pPr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D60940">
        <w:rPr>
          <w:rFonts w:ascii="Liberation Serif" w:hAnsi="Liberation Serif" w:cs="Liberation Serif"/>
          <w:sz w:val="28"/>
          <w:szCs w:val="26"/>
        </w:rPr>
        <w:t>«</w:t>
      </w:r>
      <w:r w:rsidR="0018497D" w:rsidRPr="0018497D">
        <w:rPr>
          <w:rFonts w:ascii="Liberation Serif" w:hAnsi="Liberation Serif" w:cs="Liberation Serif"/>
          <w:sz w:val="28"/>
          <w:szCs w:val="28"/>
        </w:rPr>
        <w:t xml:space="preserve">3. </w:t>
      </w:r>
      <w:r w:rsidR="0018497D"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Главному врачу ГАУЗ СО «Свердловская областная клиническая больница № 1» (далее </w:t>
      </w:r>
      <w:r w:rsidR="0018497D" w:rsidRPr="00D60940">
        <w:rPr>
          <w:rFonts w:ascii="Liberation Serif" w:hAnsi="Liberation Serif" w:cs="Liberation Serif"/>
          <w:sz w:val="28"/>
          <w:szCs w:val="26"/>
        </w:rPr>
        <w:t>–</w:t>
      </w:r>
      <w:r w:rsidR="0018497D"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 ГАУЗ СО «СОКБ № 1») И.М. Трофимову обеспечить:</w:t>
      </w:r>
    </w:p>
    <w:p w:rsidR="0018497D" w:rsidRPr="0018497D" w:rsidRDefault="0018497D" w:rsidP="0018497D">
      <w:pPr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1) проведение профилактики инфекции, вызванной респираторно-синцитиальным вирусом, у детей, проживающих в Свердловской области, соответствующих Критериям отбора, во время их госпитализации в отделение детской кардиохирургии ГАУЗ СО «СОКБ № 1» согласно Порядк</w:t>
      </w:r>
      <w:r>
        <w:rPr>
          <w:rFonts w:ascii="Liberation Serif" w:eastAsia="Calibri" w:hAnsi="Liberation Serif" w:cs="Liberation Serif"/>
          <w:bCs/>
          <w:sz w:val="28"/>
          <w:szCs w:val="28"/>
        </w:rPr>
        <w:t>у</w:t>
      </w:r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18497D" w:rsidRPr="0018497D" w:rsidRDefault="0018497D" w:rsidP="0018497D">
      <w:pPr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2) закуп </w:t>
      </w:r>
      <w:proofErr w:type="spellStart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гуманизированных</w:t>
      </w:r>
      <w:proofErr w:type="spellEnd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proofErr w:type="spellStart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моноклональных</w:t>
      </w:r>
      <w:proofErr w:type="spellEnd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 тел (</w:t>
      </w:r>
      <w:proofErr w:type="spellStart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Паливизумаба</w:t>
      </w:r>
      <w:proofErr w:type="spellEnd"/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) для</w:t>
      </w:r>
      <w:r>
        <w:rPr>
          <w:rFonts w:ascii="Liberation Serif" w:eastAsia="Calibri" w:hAnsi="Liberation Serif" w:cs="Liberation Serif"/>
          <w:bCs/>
          <w:sz w:val="28"/>
          <w:szCs w:val="28"/>
        </w:rPr>
        <w:t> </w:t>
      </w:r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>введения препарата в условиях круглосуточного стационара ГАУЗ СО «СОКБ № 1»;</w:t>
      </w:r>
    </w:p>
    <w:p w:rsidR="00762523" w:rsidRPr="0018497D" w:rsidRDefault="0018497D" w:rsidP="0018497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497D">
        <w:rPr>
          <w:rFonts w:ascii="Liberation Serif" w:eastAsia="Calibri" w:hAnsi="Liberation Serif" w:cs="Liberation Serif"/>
          <w:bCs/>
          <w:sz w:val="28"/>
          <w:szCs w:val="28"/>
        </w:rPr>
        <w:t xml:space="preserve">3) предоставление информации о детях, иммунизированных против инфекции, вызванной РСВ, после выписки из стационара в адрес ГАУЗ СО «ОДКБ» по </w:t>
      </w:r>
      <w:r w:rsidRPr="0018497D">
        <w:rPr>
          <w:color w:val="000000"/>
          <w:sz w:val="28"/>
          <w:szCs w:val="28"/>
        </w:rPr>
        <w:t>защищенному каналу (</w:t>
      </w:r>
      <w:proofErr w:type="spellStart"/>
      <w:r w:rsidRPr="0018497D">
        <w:rPr>
          <w:color w:val="000000"/>
          <w:sz w:val="28"/>
          <w:szCs w:val="28"/>
          <w:lang w:val="en-US"/>
        </w:rPr>
        <w:t>Vip</w:t>
      </w:r>
      <w:proofErr w:type="spellEnd"/>
      <w:r w:rsidRPr="0018497D">
        <w:rPr>
          <w:color w:val="000000"/>
          <w:sz w:val="28"/>
          <w:szCs w:val="28"/>
        </w:rPr>
        <w:t xml:space="preserve"> </w:t>
      </w:r>
      <w:r w:rsidRPr="0018497D">
        <w:rPr>
          <w:color w:val="000000"/>
          <w:sz w:val="28"/>
          <w:szCs w:val="28"/>
          <w:lang w:val="en-US"/>
        </w:rPr>
        <w:t>Net</w:t>
      </w:r>
      <w:r w:rsidRPr="0018497D">
        <w:rPr>
          <w:color w:val="000000"/>
          <w:sz w:val="28"/>
          <w:szCs w:val="28"/>
        </w:rPr>
        <w:t>).</w:t>
      </w:r>
      <w:r w:rsidR="00762523" w:rsidRPr="0018497D">
        <w:rPr>
          <w:rFonts w:ascii="Liberation Serif" w:hAnsi="Liberation Serif" w:cs="Liberation Serif"/>
          <w:sz w:val="28"/>
          <w:szCs w:val="28"/>
        </w:rPr>
        <w:t>»;</w:t>
      </w:r>
    </w:p>
    <w:p w:rsidR="0087007F" w:rsidRPr="00D60940" w:rsidRDefault="00762523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2</w:t>
      </w:r>
      <w:r w:rsidR="005217FD" w:rsidRPr="00D60940">
        <w:rPr>
          <w:rFonts w:ascii="Liberation Serif" w:hAnsi="Liberation Serif" w:cs="Liberation Serif"/>
          <w:sz w:val="28"/>
          <w:szCs w:val="26"/>
        </w:rPr>
        <w:t xml:space="preserve">) </w:t>
      </w:r>
      <w:r w:rsidR="0018497D" w:rsidRPr="00D60940">
        <w:rPr>
          <w:rFonts w:ascii="Liberation Serif" w:hAnsi="Liberation Serif" w:cs="Liberation Serif"/>
          <w:sz w:val="28"/>
          <w:szCs w:val="26"/>
        </w:rPr>
        <w:t xml:space="preserve">пункт </w:t>
      </w:r>
      <w:r w:rsidR="0018497D">
        <w:rPr>
          <w:rFonts w:ascii="Liberation Serif" w:hAnsi="Liberation Serif" w:cs="Liberation Serif"/>
          <w:sz w:val="28"/>
          <w:szCs w:val="26"/>
        </w:rPr>
        <w:t>6</w:t>
      </w:r>
      <w:r w:rsidR="0018497D" w:rsidRPr="00D60940">
        <w:rPr>
          <w:rFonts w:ascii="Liberation Serif" w:hAnsi="Liberation Serif" w:cs="Liberation Serif"/>
          <w:sz w:val="28"/>
          <w:szCs w:val="26"/>
        </w:rPr>
        <w:t xml:space="preserve"> изложить в следующей редакции</w:t>
      </w:r>
      <w:r w:rsidR="0018497D">
        <w:rPr>
          <w:rFonts w:ascii="Liberation Serif" w:hAnsi="Liberation Serif" w:cs="Liberation Serif"/>
          <w:sz w:val="28"/>
          <w:szCs w:val="26"/>
        </w:rPr>
        <w:t>:</w:t>
      </w:r>
      <w:r w:rsidR="009E2DCE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18497D" w:rsidRDefault="0018497D" w:rsidP="0018497D">
      <w:pPr>
        <w:pStyle w:val="ConsPlusNormal"/>
        <w:widowControl/>
        <w:ind w:firstLine="709"/>
        <w:jc w:val="both"/>
      </w:pPr>
      <w:r w:rsidRPr="00D60940">
        <w:rPr>
          <w:rFonts w:ascii="Liberation Serif" w:hAnsi="Liberation Serif" w:cs="Liberation Serif"/>
          <w:sz w:val="28"/>
          <w:szCs w:val="26"/>
        </w:rPr>
        <w:t>«</w:t>
      </w:r>
      <w:r>
        <w:rPr>
          <w:rFonts w:ascii="Liberation Serif" w:hAnsi="Liberation Serif" w:cs="Liberation Serif"/>
          <w:sz w:val="28"/>
          <w:szCs w:val="28"/>
        </w:rPr>
        <w:t>6. Главным врачам ГБУЗ СО «Екатеринбургский клинический перинатальный центр» О.Л. Ксенофонтовой, ГАУЗ СО «Детская городская поликлиника № 13 город Екатеринбург» С.С. Аверьяновой обеспечить:</w:t>
      </w:r>
    </w:p>
    <w:p w:rsidR="0018497D" w:rsidRDefault="0018497D" w:rsidP="0018497D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проведение мероприятий по профилактике инфекции, вызванной РСВ у детей, проживающих в г. Екатеринбурге, соответствующих Критериям отбора согласно Порядку;</w:t>
      </w:r>
    </w:p>
    <w:p w:rsidR="0018497D" w:rsidRDefault="0018497D" w:rsidP="0018497D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2) назначение в ГБУЗ СО «Екатеринбургский клинический перинатальный центр», ГАУЗ СО «Детская городская поликлиника № 13 город Екатеринбург» лиц, </w:t>
      </w:r>
      <w:r>
        <w:rPr>
          <w:rFonts w:ascii="Liberation Serif" w:hAnsi="Liberation Serif" w:cs="Liberation Serif"/>
          <w:sz w:val="28"/>
          <w:szCs w:val="28"/>
        </w:rPr>
        <w:lastRenderedPageBreak/>
        <w:t>ответственных за взаимодействие с ГАУЗ СО «ОДКБ» по проведению мероприятий по профилактике инфекции, вызванной РСВ, у детей;</w:t>
      </w:r>
    </w:p>
    <w:p w:rsidR="0018497D" w:rsidRDefault="0018497D" w:rsidP="0018497D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своевременную передачу сведений о детях, родившихся в ГБУЗ СО «Екатеринбургский клинический перинатальный центр» и подлежащих профилактике инфекции, вызванной РСВ, в два адреса: в адрес ГАУЗ СО «ОДКБ» по форме согласно приложению № 3 к настоящему приказу и в адрес ГАУЗ СО «Детская городская поликлиника № 13 город Екатеринбург»;</w:t>
      </w:r>
    </w:p>
    <w:p w:rsidR="0018497D" w:rsidRDefault="0018497D" w:rsidP="0018497D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 организацию дневного стационара для реализации мероприятий по профилактике инфекции, вызванной РСВ, в ГАУЗ СО «Детская городская поликлиника № 13 город Екатеринбург» во взаимодействии с кабинетом ранней помощи данного учреждения (приказ Минздрава Свердловской области от 11.05.2018 № 760-п);</w:t>
      </w:r>
    </w:p>
    <w:p w:rsidR="0018497D" w:rsidRDefault="0018497D" w:rsidP="0018497D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5) введение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гуманизированных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моноклональных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антител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Паливизумаба</w:t>
      </w:r>
      <w:proofErr w:type="spellEnd"/>
      <w:r>
        <w:rPr>
          <w:rFonts w:ascii="Liberation Serif" w:hAnsi="Liberation Serif" w:cs="Liberation Serif"/>
          <w:sz w:val="28"/>
          <w:szCs w:val="28"/>
        </w:rPr>
        <w:t>) детям, подлежащим профилактике инфекции, вызванных РСВ, из территорий, прикрепленных к кабинету мониторинга ГАУЗ СО «Детская городская поликлиника № 13 город Екатеринбург», в условиях дневного стационара;</w:t>
      </w:r>
    </w:p>
    <w:p w:rsidR="0018497D" w:rsidRDefault="0018497D" w:rsidP="0018497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6) своевременное информирование о факте введения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гуманизированных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моноклональных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антител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Паливизумаба</w:t>
      </w:r>
      <w:proofErr w:type="spellEnd"/>
      <w:r>
        <w:rPr>
          <w:rFonts w:ascii="Liberation Serif" w:hAnsi="Liberation Serif" w:cs="Liberation Serif"/>
          <w:sz w:val="28"/>
          <w:szCs w:val="28"/>
        </w:rPr>
        <w:t>) пациентам, наблюдающимся в кабинете ранней помощи ГАУЗ СО «Детская городская поликлиника № 13 город Екатеринбург», ГАУЗ СО «ОДКБ» по форме согласно приложению № 3 к</w:t>
      </w:r>
      <w:r w:rsidR="000624A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настоящему приказу.</w:t>
      </w:r>
      <w:r>
        <w:rPr>
          <w:rFonts w:ascii="Liberation Serif" w:hAnsi="Liberation Serif" w:cs="Liberation Serif"/>
          <w:sz w:val="28"/>
          <w:szCs w:val="26"/>
        </w:rPr>
        <w:t>».</w:t>
      </w:r>
    </w:p>
    <w:p w:rsidR="0018497D" w:rsidRDefault="00EB799F" w:rsidP="0018497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2. </w:t>
      </w:r>
      <w:r w:rsidR="0018497D">
        <w:rPr>
          <w:rFonts w:ascii="Liberation Serif" w:hAnsi="Liberation Serif" w:cs="Liberation Serif"/>
          <w:sz w:val="28"/>
          <w:szCs w:val="26"/>
        </w:rPr>
        <w:t xml:space="preserve">Внести в </w:t>
      </w:r>
      <w:r w:rsidR="0018497D" w:rsidRPr="0018497D">
        <w:rPr>
          <w:rFonts w:ascii="Liberation Serif" w:hAnsi="Liberation Serif" w:cs="Liberation Serif"/>
          <w:sz w:val="28"/>
          <w:szCs w:val="26"/>
        </w:rPr>
        <w:t>Порядок обеспечения мероприятий по профилактике инфекции, вызванной респираторно-синцитиальным вирусом, у детей, проживающих в Свердловской области</w:t>
      </w:r>
      <w:r w:rsidR="0018497D">
        <w:rPr>
          <w:rFonts w:ascii="Liberation Serif" w:hAnsi="Liberation Serif" w:cs="Liberation Serif"/>
          <w:sz w:val="28"/>
          <w:szCs w:val="26"/>
        </w:rPr>
        <w:t xml:space="preserve">, утвержденный приказом </w:t>
      </w:r>
      <w:r w:rsidR="0018497D" w:rsidRPr="009F51B5">
        <w:rPr>
          <w:rFonts w:ascii="Liberation Serif" w:hAnsi="Liberation Serif" w:cs="Liberation Serif"/>
          <w:sz w:val="28"/>
          <w:szCs w:val="26"/>
        </w:rPr>
        <w:t>от 09.12.2020 № 2277-п</w:t>
      </w:r>
      <w:r>
        <w:rPr>
          <w:rFonts w:ascii="Liberation Serif" w:hAnsi="Liberation Serif" w:cs="Liberation Serif"/>
          <w:sz w:val="28"/>
          <w:szCs w:val="26"/>
        </w:rPr>
        <w:t>, следующее изменение:</w:t>
      </w:r>
    </w:p>
    <w:p w:rsidR="00EB799F" w:rsidRDefault="00EB799F" w:rsidP="0018497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в пунктах 4, 5, 6 слова «</w:t>
      </w:r>
      <w:r>
        <w:rPr>
          <w:rFonts w:ascii="Liberation Serif" w:hAnsi="Liberation Serif" w:cs="Liberation Serif"/>
          <w:sz w:val="28"/>
          <w:szCs w:val="28"/>
        </w:rPr>
        <w:t>МАУ «Детская городская поликлиника № 13» заменить словами «ГАУЗ СО «Детская городская поликлиника № 13 город Екатеринбург».</w:t>
      </w:r>
    </w:p>
    <w:p w:rsidR="00EB799F" w:rsidRDefault="00EB799F" w:rsidP="00EB7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3. Внести в </w:t>
      </w:r>
      <w:r w:rsidRPr="00EB799F">
        <w:rPr>
          <w:rFonts w:ascii="Liberation Serif" w:hAnsi="Liberation Serif" w:cs="Liberation Serif"/>
          <w:sz w:val="28"/>
          <w:szCs w:val="26"/>
        </w:rPr>
        <w:t>Территориальное прикрепление детского населения за межмуниципальными медицинскими центрами (ММЦ)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263703">
        <w:rPr>
          <w:rFonts w:ascii="Liberation Serif" w:hAnsi="Liberation Serif" w:cs="Liberation Serif"/>
          <w:sz w:val="28"/>
          <w:szCs w:val="26"/>
        </w:rPr>
        <w:t xml:space="preserve">(приложение № 4 к приказу </w:t>
      </w:r>
      <w:r w:rsidR="00263703" w:rsidRPr="009F51B5">
        <w:rPr>
          <w:rFonts w:ascii="Liberation Serif" w:hAnsi="Liberation Serif" w:cs="Liberation Serif"/>
          <w:sz w:val="28"/>
          <w:szCs w:val="26"/>
        </w:rPr>
        <w:t>от 09.12.2020 № 2277-п</w:t>
      </w:r>
      <w:r w:rsidR="00263703">
        <w:rPr>
          <w:rFonts w:ascii="Liberation Serif" w:hAnsi="Liberation Serif" w:cs="Liberation Serif"/>
          <w:sz w:val="28"/>
          <w:szCs w:val="26"/>
        </w:rPr>
        <w:t xml:space="preserve">)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>изменение, заменив слова «</w:t>
      </w:r>
      <w:r>
        <w:rPr>
          <w:rFonts w:ascii="Liberation Serif" w:hAnsi="Liberation Serif" w:cs="Liberation Serif"/>
          <w:sz w:val="28"/>
          <w:szCs w:val="28"/>
        </w:rPr>
        <w:t>МАУ «Детская городская поликлиника № 13» словами «ГАУЗ СО «Детская городская поликлиника № 13 город Екатеринбург».</w:t>
      </w:r>
    </w:p>
    <w:p w:rsidR="00AF6684" w:rsidRPr="00D60940" w:rsidRDefault="00EB799F" w:rsidP="009E2DCE">
      <w:pPr>
        <w:ind w:firstLine="709"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4</w:t>
      </w:r>
      <w:r w:rsidR="00116169" w:rsidRPr="00D60940">
        <w:rPr>
          <w:rFonts w:ascii="Liberation Serif" w:hAnsi="Liberation Serif" w:cs="Liberation Serif"/>
          <w:sz w:val="28"/>
          <w:szCs w:val="26"/>
        </w:rPr>
        <w:t>.</w:t>
      </w:r>
      <w:r w:rsidR="00334026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0F1F19" w:rsidRPr="00D60940">
        <w:rPr>
          <w:rFonts w:ascii="Liberation Serif" w:hAnsi="Liberation Serif" w:cs="Liberation Serif"/>
          <w:sz w:val="28"/>
          <w:szCs w:val="26"/>
        </w:rPr>
        <w:t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F6684" w:rsidRPr="00D60940" w:rsidRDefault="00EB799F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5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. Копию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366D26" w:rsidRPr="00D60940" w:rsidRDefault="00EB799F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6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. Конт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роль за исполнением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риказа возложить на </w:t>
      </w:r>
      <w:r w:rsidR="00FE6190" w:rsidRPr="00D60940">
        <w:rPr>
          <w:rFonts w:ascii="Liberation Serif" w:hAnsi="Liberation Serif" w:cs="Liberation Serif"/>
          <w:spacing w:val="2"/>
          <w:sz w:val="28"/>
          <w:szCs w:val="26"/>
        </w:rPr>
        <w:t>З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аместителя Министра здравоохранения Свердловской области </w:t>
      </w:r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Е.А. </w:t>
      </w:r>
      <w:proofErr w:type="spellStart"/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Чадову</w:t>
      </w:r>
      <w:proofErr w:type="spellEnd"/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>.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 </w:t>
      </w: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10025D" w:rsidRPr="00D60940" w:rsidRDefault="00762523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  <w:sectPr w:rsidR="0010025D" w:rsidRPr="00D60940" w:rsidSect="007009A0">
          <w:headerReference w:type="even" r:id="rId7"/>
          <w:head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proofErr w:type="spellStart"/>
      <w:r w:rsidRPr="00D60940">
        <w:rPr>
          <w:rFonts w:ascii="Liberation Serif" w:hAnsi="Liberation Serif" w:cs="Liberation Serif"/>
          <w:sz w:val="28"/>
          <w:szCs w:val="26"/>
        </w:rPr>
        <w:t>И.о</w:t>
      </w:r>
      <w:proofErr w:type="spellEnd"/>
      <w:r w:rsidRPr="00D60940">
        <w:rPr>
          <w:rFonts w:ascii="Liberation Serif" w:hAnsi="Liberation Serif" w:cs="Liberation Serif"/>
          <w:sz w:val="28"/>
          <w:szCs w:val="26"/>
        </w:rPr>
        <w:t xml:space="preserve">. </w:t>
      </w:r>
      <w:r w:rsidR="00366D26" w:rsidRPr="00D60940">
        <w:rPr>
          <w:rFonts w:ascii="Liberation Serif" w:hAnsi="Liberation Serif" w:cs="Liberation Serif"/>
          <w:sz w:val="28"/>
          <w:szCs w:val="26"/>
        </w:rPr>
        <w:t>Министр</w:t>
      </w:r>
      <w:r w:rsidRPr="00D60940">
        <w:rPr>
          <w:rFonts w:ascii="Liberation Serif" w:hAnsi="Liberation Serif" w:cs="Liberation Serif"/>
          <w:sz w:val="28"/>
          <w:szCs w:val="26"/>
        </w:rPr>
        <w:t>а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       </w:t>
      </w:r>
      <w:r w:rsidR="00EB1F8E" w:rsidRPr="00D60940">
        <w:rPr>
          <w:rFonts w:ascii="Liberation Serif" w:hAnsi="Liberation Serif" w:cs="Liberation Serif"/>
          <w:sz w:val="28"/>
          <w:szCs w:val="26"/>
        </w:rPr>
        <w:t xml:space="preserve">              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                             </w:t>
      </w:r>
      <w:r w:rsidR="006F290C" w:rsidRPr="00D60940">
        <w:rPr>
          <w:rFonts w:ascii="Liberation Serif" w:hAnsi="Liberation Serif" w:cs="Liberation Serif"/>
          <w:sz w:val="28"/>
          <w:szCs w:val="26"/>
        </w:rPr>
        <w:t xml:space="preserve">               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6F4E78" w:rsidRPr="00D60940">
        <w:rPr>
          <w:rFonts w:ascii="Liberation Serif" w:hAnsi="Liberation Serif" w:cs="Liberation Serif"/>
          <w:sz w:val="28"/>
          <w:szCs w:val="26"/>
        </w:rPr>
        <w:t xml:space="preserve">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 А.</w:t>
      </w:r>
      <w:r w:rsidR="006F4E78" w:rsidRPr="00D60940">
        <w:rPr>
          <w:rFonts w:ascii="Liberation Serif" w:hAnsi="Liberation Serif" w:cs="Liberation Serif"/>
          <w:sz w:val="28"/>
          <w:szCs w:val="26"/>
        </w:rPr>
        <w:t>А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. </w:t>
      </w:r>
      <w:r w:rsidR="006F4E78" w:rsidRPr="00D60940">
        <w:rPr>
          <w:rFonts w:ascii="Liberation Serif" w:hAnsi="Liberation Serif" w:cs="Liberation Serif"/>
          <w:sz w:val="28"/>
          <w:szCs w:val="26"/>
        </w:rPr>
        <w:t>Карлов</w:t>
      </w:r>
    </w:p>
    <w:p w:rsidR="00713FF3" w:rsidRPr="00D60940" w:rsidRDefault="00713FF3" w:rsidP="009E2DC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60940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D60940" w:rsidRPr="00D60940" w:rsidTr="00FE6577">
        <w:tc>
          <w:tcPr>
            <w:tcW w:w="9606" w:type="dxa"/>
            <w:gridSpan w:val="6"/>
          </w:tcPr>
          <w:p w:rsidR="000F2AE8" w:rsidRPr="00D60940" w:rsidRDefault="00624B8C" w:rsidP="009E2DCE">
            <w:pPr>
              <w:contextualSpacing/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D60940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О внесении изменений в 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приказ Министерства здравоохранения Свердловской области от 09.12.2020 № 2277-п «О профилактике респираторно-синцитиальной инфекции у детей, проживающих в Свердловской области»</w:t>
            </w:r>
          </w:p>
          <w:p w:rsidR="00713FF3" w:rsidRPr="00D60940" w:rsidRDefault="00713FF3" w:rsidP="009E2DCE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D60940" w:rsidRPr="00D60940" w:rsidTr="00FE6577">
        <w:tc>
          <w:tcPr>
            <w:tcW w:w="9606" w:type="dxa"/>
            <w:gridSpan w:val="6"/>
          </w:tcPr>
          <w:p w:rsidR="00713FF3" w:rsidRPr="00D60940" w:rsidRDefault="00713FF3" w:rsidP="009E2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D60940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D60940" w:rsidRDefault="00E02F67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D60940" w:rsidRDefault="00713FF3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Исполнитель: </w:t>
      </w:r>
      <w:proofErr w:type="spellStart"/>
      <w:r w:rsidR="00624B8C">
        <w:rPr>
          <w:rFonts w:ascii="Liberation Serif" w:hAnsi="Liberation Serif" w:cs="Liberation Serif"/>
          <w:sz w:val="24"/>
        </w:rPr>
        <w:t>Малямова</w:t>
      </w:r>
      <w:proofErr w:type="spellEnd"/>
      <w:r w:rsidR="00624B8C">
        <w:rPr>
          <w:rFonts w:ascii="Liberation Serif" w:hAnsi="Liberation Serif" w:cs="Liberation Serif"/>
          <w:sz w:val="24"/>
        </w:rPr>
        <w:t xml:space="preserve"> Л.Н.</w:t>
      </w:r>
      <w:r w:rsidRPr="00D60940">
        <w:rPr>
          <w:rFonts w:ascii="Liberation Serif" w:hAnsi="Liberation Serif" w:cs="Liberation Serif"/>
          <w:sz w:val="24"/>
        </w:rPr>
        <w:t>, тел. 3120003 доб. 84</w:t>
      </w:r>
      <w:r w:rsidR="00624B8C">
        <w:rPr>
          <w:rFonts w:ascii="Liberation Serif" w:hAnsi="Liberation Serif" w:cs="Liberation Serif"/>
          <w:sz w:val="24"/>
        </w:rPr>
        <w:t>6</w:t>
      </w:r>
    </w:p>
    <w:p w:rsidR="00713FF3" w:rsidRPr="00D60940" w:rsidRDefault="00713FF3" w:rsidP="009E2DCE">
      <w:pPr>
        <w:rPr>
          <w:rFonts w:ascii="Liberation Serif" w:hAnsi="Liberation Serif" w:cs="Liberation Serif"/>
          <w:b/>
          <w:sz w:val="24"/>
        </w:rPr>
      </w:pPr>
      <w:r w:rsidRPr="00D60940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D60940" w:rsidRDefault="00713FF3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E02F67" w:rsidRPr="00D60940" w:rsidRDefault="00E02F67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6805D6" w:rsidRPr="00D60940">
        <w:rPr>
          <w:rFonts w:ascii="Liberation Serif" w:hAnsi="Liberation Serif" w:cs="Liberation Serif"/>
          <w:sz w:val="24"/>
          <w:szCs w:val="24"/>
        </w:rPr>
        <w:t>ОДКБ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E02F67" w:rsidRPr="00D60940" w:rsidRDefault="000F2AE8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624B8C">
        <w:rPr>
          <w:rFonts w:ascii="Liberation Serif" w:hAnsi="Liberation Serif" w:cs="Liberation Serif"/>
          <w:sz w:val="24"/>
          <w:szCs w:val="24"/>
        </w:rPr>
        <w:t>СО</w:t>
      </w:r>
      <w:r w:rsidRPr="00D60940">
        <w:rPr>
          <w:rFonts w:ascii="Liberation Serif" w:hAnsi="Liberation Serif" w:cs="Liberation Serif"/>
          <w:sz w:val="24"/>
          <w:szCs w:val="24"/>
        </w:rPr>
        <w:t xml:space="preserve">КБ № </w:t>
      </w:r>
      <w:r w:rsidR="00624B8C">
        <w:rPr>
          <w:rFonts w:ascii="Liberation Serif" w:hAnsi="Liberation Serif" w:cs="Liberation Serif"/>
          <w:sz w:val="24"/>
          <w:szCs w:val="24"/>
        </w:rPr>
        <w:t>1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366D26" w:rsidRPr="00624B8C" w:rsidRDefault="00763FCE" w:rsidP="00452205">
      <w:pPr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624B8C">
        <w:rPr>
          <w:rFonts w:ascii="Liberation Serif" w:hAnsi="Liberation Serif" w:cs="Liberation Serif"/>
          <w:sz w:val="24"/>
          <w:szCs w:val="24"/>
        </w:rPr>
        <w:t>ГАУЗ СО «ДГ</w:t>
      </w:r>
      <w:r w:rsidR="00624B8C" w:rsidRPr="00624B8C">
        <w:rPr>
          <w:rFonts w:ascii="Liberation Serif" w:hAnsi="Liberation Serif" w:cs="Liberation Serif"/>
          <w:sz w:val="24"/>
          <w:szCs w:val="24"/>
        </w:rPr>
        <w:t>П</w:t>
      </w:r>
      <w:r w:rsidRPr="00624B8C">
        <w:rPr>
          <w:rFonts w:ascii="Liberation Serif" w:hAnsi="Liberation Serif" w:cs="Liberation Serif"/>
          <w:sz w:val="24"/>
          <w:szCs w:val="24"/>
        </w:rPr>
        <w:t xml:space="preserve"> № </w:t>
      </w:r>
      <w:r w:rsidR="00624B8C" w:rsidRPr="00624B8C">
        <w:rPr>
          <w:rFonts w:ascii="Liberation Serif" w:hAnsi="Liberation Serif" w:cs="Liberation Serif"/>
          <w:sz w:val="24"/>
          <w:szCs w:val="24"/>
        </w:rPr>
        <w:t>13»</w:t>
      </w:r>
    </w:p>
    <w:sectPr w:rsidR="00366D26" w:rsidRPr="00624B8C" w:rsidSect="0010025D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2A" w:rsidRDefault="00AE272A">
      <w:r>
        <w:separator/>
      </w:r>
    </w:p>
  </w:endnote>
  <w:endnote w:type="continuationSeparator" w:id="0">
    <w:p w:rsidR="00AE272A" w:rsidRDefault="00A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2A" w:rsidRDefault="00AE272A">
      <w:r>
        <w:separator/>
      </w:r>
    </w:p>
  </w:footnote>
  <w:footnote w:type="continuationSeparator" w:id="0">
    <w:p w:rsidR="00AE272A" w:rsidRDefault="00AE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:rsidR="00542D24" w:rsidRPr="009E2DCE" w:rsidRDefault="00542D24">
        <w:pPr>
          <w:pStyle w:val="a3"/>
          <w:jc w:val="center"/>
          <w:rPr>
            <w:rFonts w:ascii="Liberation Serif" w:hAnsi="Liberation Serif" w:cs="Liberation Serif"/>
            <w:sz w:val="22"/>
          </w:rPr>
        </w:pPr>
        <w:r w:rsidRPr="009E2DCE">
          <w:rPr>
            <w:rFonts w:ascii="Liberation Serif" w:hAnsi="Liberation Serif" w:cs="Liberation Serif"/>
            <w:sz w:val="22"/>
          </w:rPr>
          <w:fldChar w:fldCharType="begin"/>
        </w:r>
        <w:r w:rsidRPr="009E2DCE">
          <w:rPr>
            <w:rFonts w:ascii="Liberation Serif" w:hAnsi="Liberation Serif" w:cs="Liberation Serif"/>
            <w:sz w:val="22"/>
          </w:rPr>
          <w:instrText>PAGE   \* MERGEFORMAT</w:instrText>
        </w:r>
        <w:r w:rsidRPr="009E2DCE">
          <w:rPr>
            <w:rFonts w:ascii="Liberation Serif" w:hAnsi="Liberation Serif" w:cs="Liberation Serif"/>
            <w:sz w:val="22"/>
          </w:rPr>
          <w:fldChar w:fldCharType="separate"/>
        </w:r>
        <w:r w:rsidR="00263703">
          <w:rPr>
            <w:rFonts w:ascii="Liberation Serif" w:hAnsi="Liberation Serif" w:cs="Liberation Serif"/>
            <w:noProof/>
            <w:sz w:val="22"/>
          </w:rPr>
          <w:t>2</w:t>
        </w:r>
        <w:r w:rsidRPr="009E2DCE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:rsidR="00542D24" w:rsidRPr="009E2DCE" w:rsidRDefault="00542D24" w:rsidP="00CA27CA">
    <w:pPr>
      <w:pStyle w:val="a3"/>
      <w:ind w:right="360"/>
      <w:jc w:val="center"/>
      <w:rPr>
        <w:rFonts w:ascii="Liberation Serif" w:hAnsi="Liberation Serif" w:cs="Liberation Seri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8EC7E7D"/>
    <w:multiLevelType w:val="hybridMultilevel"/>
    <w:tmpl w:val="91222DD6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6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6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522E01"/>
    <w:multiLevelType w:val="hybridMultilevel"/>
    <w:tmpl w:val="6DC495C6"/>
    <w:lvl w:ilvl="0" w:tplc="45228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3A44"/>
    <w:multiLevelType w:val="hybridMultilevel"/>
    <w:tmpl w:val="B3A0B606"/>
    <w:lvl w:ilvl="0" w:tplc="18A4A5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6"/>
  </w:num>
  <w:num w:numId="7">
    <w:abstractNumId w:val="18"/>
  </w:num>
  <w:num w:numId="8">
    <w:abstractNumId w:val="11"/>
  </w:num>
  <w:num w:numId="9">
    <w:abstractNumId w:val="8"/>
  </w:num>
  <w:num w:numId="10">
    <w:abstractNumId w:val="20"/>
  </w:num>
  <w:num w:numId="11">
    <w:abstractNumId w:val="1"/>
  </w:num>
  <w:num w:numId="12">
    <w:abstractNumId w:val="25"/>
  </w:num>
  <w:num w:numId="13">
    <w:abstractNumId w:val="10"/>
  </w:num>
  <w:num w:numId="14">
    <w:abstractNumId w:val="24"/>
  </w:num>
  <w:num w:numId="15">
    <w:abstractNumId w:val="23"/>
  </w:num>
  <w:num w:numId="16">
    <w:abstractNumId w:val="21"/>
  </w:num>
  <w:num w:numId="17">
    <w:abstractNumId w:val="29"/>
  </w:num>
  <w:num w:numId="18">
    <w:abstractNumId w:val="12"/>
  </w:num>
  <w:num w:numId="19">
    <w:abstractNumId w:val="32"/>
  </w:num>
  <w:num w:numId="20">
    <w:abstractNumId w:val="39"/>
  </w:num>
  <w:num w:numId="21">
    <w:abstractNumId w:val="22"/>
  </w:num>
  <w:num w:numId="22">
    <w:abstractNumId w:val="19"/>
  </w:num>
  <w:num w:numId="23">
    <w:abstractNumId w:val="36"/>
  </w:num>
  <w:num w:numId="24">
    <w:abstractNumId w:val="17"/>
  </w:num>
  <w:num w:numId="25">
    <w:abstractNumId w:val="5"/>
  </w:num>
  <w:num w:numId="26">
    <w:abstractNumId w:val="38"/>
  </w:num>
  <w:num w:numId="27">
    <w:abstractNumId w:val="27"/>
  </w:num>
  <w:num w:numId="28">
    <w:abstractNumId w:val="3"/>
  </w:num>
  <w:num w:numId="29">
    <w:abstractNumId w:val="9"/>
  </w:num>
  <w:num w:numId="30">
    <w:abstractNumId w:val="31"/>
  </w:num>
  <w:num w:numId="31">
    <w:abstractNumId w:val="35"/>
  </w:num>
  <w:num w:numId="32">
    <w:abstractNumId w:val="28"/>
  </w:num>
  <w:num w:numId="33">
    <w:abstractNumId w:val="34"/>
  </w:num>
  <w:num w:numId="34">
    <w:abstractNumId w:val="0"/>
  </w:num>
  <w:num w:numId="35">
    <w:abstractNumId w:val="33"/>
  </w:num>
  <w:num w:numId="36">
    <w:abstractNumId w:val="30"/>
  </w:num>
  <w:num w:numId="37">
    <w:abstractNumId w:val="16"/>
  </w:num>
  <w:num w:numId="38">
    <w:abstractNumId w:val="6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33999"/>
    <w:rsid w:val="00034E68"/>
    <w:rsid w:val="000413FD"/>
    <w:rsid w:val="000624A4"/>
    <w:rsid w:val="000874BD"/>
    <w:rsid w:val="00092356"/>
    <w:rsid w:val="00093E8C"/>
    <w:rsid w:val="000942B5"/>
    <w:rsid w:val="000A65B5"/>
    <w:rsid w:val="000D7F08"/>
    <w:rsid w:val="000F1F19"/>
    <w:rsid w:val="000F2AE8"/>
    <w:rsid w:val="0010025D"/>
    <w:rsid w:val="0010740B"/>
    <w:rsid w:val="00116169"/>
    <w:rsid w:val="00133E3B"/>
    <w:rsid w:val="00134D4C"/>
    <w:rsid w:val="00183C94"/>
    <w:rsid w:val="0018497D"/>
    <w:rsid w:val="00185EFE"/>
    <w:rsid w:val="001A195A"/>
    <w:rsid w:val="001D659F"/>
    <w:rsid w:val="001F608B"/>
    <w:rsid w:val="00212410"/>
    <w:rsid w:val="00221338"/>
    <w:rsid w:val="00263703"/>
    <w:rsid w:val="002663E1"/>
    <w:rsid w:val="002944F5"/>
    <w:rsid w:val="002B1BE4"/>
    <w:rsid w:val="002F5CFA"/>
    <w:rsid w:val="00330D99"/>
    <w:rsid w:val="00334026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50BBB"/>
    <w:rsid w:val="0049530B"/>
    <w:rsid w:val="004B52A0"/>
    <w:rsid w:val="004F0363"/>
    <w:rsid w:val="004F165D"/>
    <w:rsid w:val="00502E19"/>
    <w:rsid w:val="005217FD"/>
    <w:rsid w:val="00522BF9"/>
    <w:rsid w:val="00530EF8"/>
    <w:rsid w:val="00537AD8"/>
    <w:rsid w:val="00542D24"/>
    <w:rsid w:val="00544B75"/>
    <w:rsid w:val="00547CC4"/>
    <w:rsid w:val="0057257A"/>
    <w:rsid w:val="005955BE"/>
    <w:rsid w:val="00597927"/>
    <w:rsid w:val="005A7003"/>
    <w:rsid w:val="005B5386"/>
    <w:rsid w:val="005C0EF2"/>
    <w:rsid w:val="005D057D"/>
    <w:rsid w:val="005D32FD"/>
    <w:rsid w:val="005F0F46"/>
    <w:rsid w:val="005F1506"/>
    <w:rsid w:val="00624B8C"/>
    <w:rsid w:val="00641551"/>
    <w:rsid w:val="00674433"/>
    <w:rsid w:val="006805D6"/>
    <w:rsid w:val="00692037"/>
    <w:rsid w:val="006A0C2F"/>
    <w:rsid w:val="006A79B2"/>
    <w:rsid w:val="006B17DE"/>
    <w:rsid w:val="006D6C6F"/>
    <w:rsid w:val="006F290C"/>
    <w:rsid w:val="006F4E78"/>
    <w:rsid w:val="007009A0"/>
    <w:rsid w:val="00713FF3"/>
    <w:rsid w:val="00746481"/>
    <w:rsid w:val="00756457"/>
    <w:rsid w:val="007605CB"/>
    <w:rsid w:val="00762523"/>
    <w:rsid w:val="00763FCE"/>
    <w:rsid w:val="007C270B"/>
    <w:rsid w:val="007D40EE"/>
    <w:rsid w:val="007E1321"/>
    <w:rsid w:val="007E33AE"/>
    <w:rsid w:val="008012CE"/>
    <w:rsid w:val="00821F5F"/>
    <w:rsid w:val="00857998"/>
    <w:rsid w:val="008614D4"/>
    <w:rsid w:val="008652F6"/>
    <w:rsid w:val="00867097"/>
    <w:rsid w:val="00867F22"/>
    <w:rsid w:val="0087007F"/>
    <w:rsid w:val="0087104F"/>
    <w:rsid w:val="008730F1"/>
    <w:rsid w:val="008839E8"/>
    <w:rsid w:val="008916EA"/>
    <w:rsid w:val="008A2AE6"/>
    <w:rsid w:val="008C74B6"/>
    <w:rsid w:val="008E6877"/>
    <w:rsid w:val="00906EA3"/>
    <w:rsid w:val="00910121"/>
    <w:rsid w:val="0094587F"/>
    <w:rsid w:val="00947ADC"/>
    <w:rsid w:val="009578F9"/>
    <w:rsid w:val="00994FA3"/>
    <w:rsid w:val="009D7D83"/>
    <w:rsid w:val="009E2DCE"/>
    <w:rsid w:val="009F51B5"/>
    <w:rsid w:val="00A14146"/>
    <w:rsid w:val="00A27121"/>
    <w:rsid w:val="00A410A7"/>
    <w:rsid w:val="00A46B31"/>
    <w:rsid w:val="00A67EA2"/>
    <w:rsid w:val="00A7249F"/>
    <w:rsid w:val="00A75E43"/>
    <w:rsid w:val="00AA5575"/>
    <w:rsid w:val="00AA7574"/>
    <w:rsid w:val="00AC249A"/>
    <w:rsid w:val="00AE272A"/>
    <w:rsid w:val="00AF6684"/>
    <w:rsid w:val="00B06EF8"/>
    <w:rsid w:val="00B12805"/>
    <w:rsid w:val="00B845EC"/>
    <w:rsid w:val="00B85ABD"/>
    <w:rsid w:val="00B955E9"/>
    <w:rsid w:val="00BA2AD2"/>
    <w:rsid w:val="00BA342B"/>
    <w:rsid w:val="00C15B63"/>
    <w:rsid w:val="00C3699A"/>
    <w:rsid w:val="00C44DD4"/>
    <w:rsid w:val="00C4755D"/>
    <w:rsid w:val="00C507BC"/>
    <w:rsid w:val="00C61FDD"/>
    <w:rsid w:val="00C640B8"/>
    <w:rsid w:val="00C641CB"/>
    <w:rsid w:val="00C814F2"/>
    <w:rsid w:val="00C92EF0"/>
    <w:rsid w:val="00CA27CA"/>
    <w:rsid w:val="00CC6685"/>
    <w:rsid w:val="00CD16B8"/>
    <w:rsid w:val="00CE1257"/>
    <w:rsid w:val="00CE3C9C"/>
    <w:rsid w:val="00D05E0A"/>
    <w:rsid w:val="00D20D46"/>
    <w:rsid w:val="00D37F4C"/>
    <w:rsid w:val="00D46138"/>
    <w:rsid w:val="00D60940"/>
    <w:rsid w:val="00D66AE5"/>
    <w:rsid w:val="00D91593"/>
    <w:rsid w:val="00DB2B40"/>
    <w:rsid w:val="00DB6AD6"/>
    <w:rsid w:val="00DE2D19"/>
    <w:rsid w:val="00DF10F4"/>
    <w:rsid w:val="00E02F67"/>
    <w:rsid w:val="00E21C23"/>
    <w:rsid w:val="00E40E3F"/>
    <w:rsid w:val="00E53472"/>
    <w:rsid w:val="00E865FE"/>
    <w:rsid w:val="00EB1F8E"/>
    <w:rsid w:val="00EB799F"/>
    <w:rsid w:val="00EE4C01"/>
    <w:rsid w:val="00F11642"/>
    <w:rsid w:val="00F2481E"/>
    <w:rsid w:val="00F362A9"/>
    <w:rsid w:val="00F6258D"/>
    <w:rsid w:val="00F933D4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CCA7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9E2DCE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9E2DCE"/>
    <w:pPr>
      <w:widowControl w:val="0"/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И.о. Министра                                                                   </vt:lpstr>
      <vt:lpstr>ГАУЗ СО «ДГП № 13»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Демидова Ольга Владимировна</cp:lastModifiedBy>
  <cp:revision>6</cp:revision>
  <cp:lastPrinted>2022-10-31T13:15:00Z</cp:lastPrinted>
  <dcterms:created xsi:type="dcterms:W3CDTF">2022-10-25T07:46:00Z</dcterms:created>
  <dcterms:modified xsi:type="dcterms:W3CDTF">2022-10-31T13:18:00Z</dcterms:modified>
</cp:coreProperties>
</file>